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5" w:rsidRDefault="008B0795" w:rsidP="008B0795">
      <w:pPr>
        <w:pStyle w:val="Titre"/>
      </w:pPr>
      <w:r>
        <w:t>Export de Inventor v</w:t>
      </w:r>
      <w:r w:rsidRPr="008B0795">
        <w:t>e</w:t>
      </w:r>
      <w:r>
        <w:t>rs Matlab-Simulink</w:t>
      </w:r>
    </w:p>
    <w:p w:rsidR="008B0795" w:rsidRDefault="008B0795" w:rsidP="008B0795">
      <w:pPr>
        <w:pStyle w:val="Titre1"/>
      </w:pPr>
      <w:r>
        <w:t>Inventor 2017 --&gt; Matlab R2017a</w:t>
      </w:r>
    </w:p>
    <w:p w:rsidR="008B0795" w:rsidRDefault="008B0795" w:rsidP="008B0795">
      <w:pPr>
        <w:pStyle w:val="Titre2"/>
      </w:pPr>
      <w:r>
        <w:t>Installation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Lancer Windows en mode administrateur.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Aller sur : https://fr.mathworks.com/campaigns/offers/download_smlink.html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Télécharger la bonne version de l'addon pour votre Matlab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Lancer Matlab (en mode administrateur)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Ajouter le dossier de téléchargement au "path".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 w:rsidRPr="008B0795">
        <w:t>Taper : install_addon('smlink.r2017a.win64.zip')</w:t>
      </w:r>
      <w:r w:rsidRPr="008B0795">
        <w:tab/>
        <w:t>(adaptez le nom du .zip s'il le faut)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Taper : smlink_linkinv</w:t>
      </w:r>
    </w:p>
    <w:p w:rsidR="008B0795" w:rsidRDefault="008B0795" w:rsidP="008B0795">
      <w:pPr>
        <w:pStyle w:val="Paragraphedeliste"/>
        <w:numPr>
          <w:ilvl w:val="0"/>
          <w:numId w:val="1"/>
        </w:numPr>
      </w:pPr>
      <w:r>
        <w:t>Taper : regmatlabserver</w:t>
      </w:r>
    </w:p>
    <w:p w:rsidR="008B0795" w:rsidRDefault="008B0795" w:rsidP="008B0795">
      <w:r>
        <w:t>Dans Inventor :</w:t>
      </w:r>
    </w:p>
    <w:p w:rsidR="008B0795" w:rsidRDefault="008B0795" w:rsidP="008B0795">
      <w:pPr>
        <w:pStyle w:val="Paragraphedeliste"/>
        <w:numPr>
          <w:ilvl w:val="0"/>
          <w:numId w:val="3"/>
        </w:numPr>
      </w:pPr>
      <w:r>
        <w:t xml:space="preserve">Aller dans </w:t>
      </w:r>
      <w:r w:rsidR="00093EB4">
        <w:t>le "gestionnaire de compléments"</w:t>
      </w:r>
    </w:p>
    <w:p w:rsidR="00093EB4" w:rsidRDefault="00093EB4" w:rsidP="008B0795">
      <w:pPr>
        <w:pStyle w:val="Paragraphedeliste"/>
        <w:numPr>
          <w:ilvl w:val="0"/>
          <w:numId w:val="3"/>
        </w:numPr>
      </w:pPr>
      <w:r>
        <w:t>Cliquer sur "Simscape Multibody Link"</w:t>
      </w:r>
    </w:p>
    <w:p w:rsidR="00093EB4" w:rsidRDefault="00093EB4" w:rsidP="00093EB4">
      <w:pPr>
        <w:pStyle w:val="Paragraphedeliste"/>
        <w:numPr>
          <w:ilvl w:val="0"/>
          <w:numId w:val="3"/>
        </w:numPr>
      </w:pPr>
      <w:r>
        <w:t>Décochez "Bloquer" puis Activer "Charger/Décharger" (et éventuellement "Charger automatiquement"), puis "OK".</w:t>
      </w:r>
    </w:p>
    <w:p w:rsidR="008B0795" w:rsidRDefault="008B0795" w:rsidP="008B0795">
      <w:pPr>
        <w:pStyle w:val="Titre2"/>
      </w:pPr>
      <w:r>
        <w:t>Export</w:t>
      </w:r>
      <w:r w:rsidR="00093EB4">
        <w:t xml:space="preserve"> Inventor 1</w:t>
      </w:r>
      <w:r w:rsidR="00093EB4">
        <w:rPr>
          <w:vertAlign w:val="superscript"/>
        </w:rPr>
        <w:t>è</w:t>
      </w:r>
      <w:r w:rsidR="00093EB4" w:rsidRPr="00093EB4">
        <w:rPr>
          <w:vertAlign w:val="superscript"/>
        </w:rPr>
        <w:t>re</w:t>
      </w:r>
      <w:r w:rsidR="00093EB4">
        <w:t xml:space="preserve"> génération</w:t>
      </w:r>
    </w:p>
    <w:p w:rsidR="008B0795" w:rsidRDefault="008B0795" w:rsidP="008B0795">
      <w:pPr>
        <w:pStyle w:val="Paragraphedeliste"/>
        <w:numPr>
          <w:ilvl w:val="0"/>
          <w:numId w:val="2"/>
        </w:numPr>
      </w:pPr>
      <w:r>
        <w:t>Ouvrir un assemblage Inventor</w:t>
      </w:r>
      <w:r w:rsidR="00093EB4">
        <w:t xml:space="preserve"> et cliquer sur l'export 1G</w:t>
      </w:r>
    </w:p>
    <w:p w:rsidR="008B0795" w:rsidRDefault="00093EB4" w:rsidP="008B0795">
      <w:pPr>
        <w:pStyle w:val="Paragraphedeliste"/>
        <w:numPr>
          <w:ilvl w:val="0"/>
          <w:numId w:val="2"/>
        </w:numPr>
      </w:pPr>
      <w:r>
        <w:t>Donner un nom de fichier (il est conseillé de se faire un sous-dossier, car il va générer plusieurs fichiers...)</w:t>
      </w:r>
    </w:p>
    <w:p w:rsidR="00093EB4" w:rsidRDefault="00093EB4" w:rsidP="00093EB4">
      <w:pPr>
        <w:pStyle w:val="Titre2"/>
      </w:pPr>
      <w:r>
        <w:t>Import Matlab 1</w:t>
      </w:r>
      <w:r w:rsidRPr="00093EB4">
        <w:rPr>
          <w:vertAlign w:val="superscript"/>
        </w:rPr>
        <w:t>ère</w:t>
      </w:r>
      <w:r>
        <w:t xml:space="preserve"> génération</w:t>
      </w:r>
    </w:p>
    <w:p w:rsidR="00093EB4" w:rsidRDefault="00093EB4" w:rsidP="00093EB4">
      <w:pPr>
        <w:pStyle w:val="Paragraphedeliste"/>
        <w:numPr>
          <w:ilvl w:val="0"/>
          <w:numId w:val="4"/>
        </w:numPr>
      </w:pPr>
      <w:r>
        <w:t>Ouvrir Matlab et ajouter le dossier où est enregistrer le fichier .xml que vous avez exporté depuis Inventor.</w:t>
      </w:r>
    </w:p>
    <w:p w:rsidR="00093EB4" w:rsidRDefault="00093EB4" w:rsidP="00093EB4">
      <w:pPr>
        <w:pStyle w:val="Paragraphedeliste"/>
        <w:numPr>
          <w:ilvl w:val="0"/>
          <w:numId w:val="4"/>
        </w:numPr>
      </w:pPr>
      <w:r>
        <w:t>Ttaper dans la console : mech_import</w:t>
      </w:r>
    </w:p>
    <w:p w:rsidR="00093EB4" w:rsidRDefault="00093EB4" w:rsidP="00093EB4">
      <w:pPr>
        <w:pStyle w:val="Paragraphedeliste"/>
        <w:numPr>
          <w:ilvl w:val="0"/>
          <w:numId w:val="4"/>
        </w:numPr>
      </w:pPr>
      <w:r>
        <w:t>aller chercher le fichier .xml puis OK.</w:t>
      </w:r>
    </w:p>
    <w:p w:rsidR="00093EB4" w:rsidRDefault="00093EB4" w:rsidP="00093EB4">
      <w:pPr>
        <w:pStyle w:val="Titre2"/>
      </w:pPr>
      <w:r>
        <w:t>Import Matlab 2ème génération</w:t>
      </w:r>
    </w:p>
    <w:p w:rsidR="00093EB4" w:rsidRDefault="00093EB4" w:rsidP="00093EB4">
      <w:pPr>
        <w:pStyle w:val="Paragraphedeliste"/>
        <w:numPr>
          <w:ilvl w:val="0"/>
          <w:numId w:val="4"/>
        </w:numPr>
      </w:pPr>
      <w:r>
        <w:t>Ouvrir Matlab et taper dans la console : mech_import</w:t>
      </w:r>
    </w:p>
    <w:p w:rsidR="00093EB4" w:rsidRPr="00093EB4" w:rsidRDefault="00093EB4" w:rsidP="00093EB4">
      <w:pPr>
        <w:pStyle w:val="Paragraphedeliste"/>
        <w:numPr>
          <w:ilvl w:val="0"/>
          <w:numId w:val="5"/>
        </w:numPr>
      </w:pPr>
    </w:p>
    <w:sectPr w:rsidR="00093EB4" w:rsidRPr="0009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20F"/>
    <w:multiLevelType w:val="hybridMultilevel"/>
    <w:tmpl w:val="43D6B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6EE3"/>
    <w:multiLevelType w:val="hybridMultilevel"/>
    <w:tmpl w:val="92903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85561"/>
    <w:multiLevelType w:val="hybridMultilevel"/>
    <w:tmpl w:val="3F949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02BFE"/>
    <w:multiLevelType w:val="hybridMultilevel"/>
    <w:tmpl w:val="D70C9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943A1"/>
    <w:multiLevelType w:val="hybridMultilevel"/>
    <w:tmpl w:val="9026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0795"/>
    <w:rsid w:val="00093EB4"/>
    <w:rsid w:val="008B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3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0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3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B0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0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B0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B079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93E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Bourgogne</dc:creator>
  <cp:lastModifiedBy>Conseil Regional de Bourgogne</cp:lastModifiedBy>
  <cp:revision>1</cp:revision>
  <dcterms:created xsi:type="dcterms:W3CDTF">2019-03-19T12:18:00Z</dcterms:created>
  <dcterms:modified xsi:type="dcterms:W3CDTF">2019-03-19T14:55:00Z</dcterms:modified>
</cp:coreProperties>
</file>