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CF" w:rsidRPr="005320EC" w:rsidRDefault="000B7ECF" w:rsidP="00532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5320EC">
        <w:rPr>
          <w:b/>
          <w:sz w:val="40"/>
          <w:szCs w:val="40"/>
        </w:rPr>
        <w:t>Fiche matériel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3"/>
        <w:gridCol w:w="4175"/>
      </w:tblGrid>
      <w:tr w:rsidR="000B7ECF" w:rsidTr="005320EC">
        <w:tc>
          <w:tcPr>
            <w:tcW w:w="4606" w:type="dxa"/>
            <w:vAlign w:val="center"/>
          </w:tcPr>
          <w:p w:rsidR="000B7ECF" w:rsidRPr="005320EC" w:rsidRDefault="00FF16A5" w:rsidP="005320E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3090103" cy="1057275"/>
                  <wp:effectExtent l="19050" t="0" r="0" b="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0103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7"/>
              <w:gridCol w:w="3042"/>
            </w:tblGrid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28" name="Image 28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Nom du matériel :</w:t>
                  </w:r>
                </w:p>
                <w:p w:rsidR="005320EC" w:rsidRDefault="006D267D" w:rsidP="00FC0A4C">
                  <w:r>
                    <w:t>Micromètre intérieur 50-75mm</w:t>
                  </w:r>
                </w:p>
                <w:p w:rsidR="00D53D72" w:rsidRPr="00AE69B4" w:rsidRDefault="00D53D72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5320E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371475"/>
                        <wp:effectExtent l="19050" t="0" r="9525" b="0"/>
                        <wp:docPr id="25" name="Image 25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Marque :</w:t>
                  </w:r>
                </w:p>
                <w:p w:rsidR="005320EC" w:rsidRDefault="006D267D" w:rsidP="005320EC">
                  <w:r>
                    <w:t>IM</w:t>
                  </w:r>
                </w:p>
                <w:p w:rsidR="005320EC" w:rsidRPr="00AE69B4" w:rsidRDefault="005320EC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rPr>
                      <w:b/>
                    </w:rPr>
                  </w:pPr>
                  <w:r w:rsidRPr="005320E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3333" cy="419100"/>
                        <wp:effectExtent l="19050" t="0" r="0" b="0"/>
                        <wp:docPr id="8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333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Type :</w:t>
                  </w:r>
                </w:p>
                <w:p w:rsidR="00D53D72" w:rsidRDefault="006D267D" w:rsidP="005320EC">
                  <w:r>
                    <w:t>Micromètre</w:t>
                  </w:r>
                </w:p>
                <w:p w:rsidR="005320EC" w:rsidRPr="00AE69B4" w:rsidRDefault="005320EC" w:rsidP="00FC0A4C"/>
              </w:tc>
            </w:tr>
            <w:tr w:rsidR="004E4C1B" w:rsidTr="004E4C1B">
              <w:tc>
                <w:tcPr>
                  <w:tcW w:w="918" w:type="dxa"/>
                </w:tcPr>
                <w:p w:rsidR="004E4C1B" w:rsidRDefault="004E4C1B" w:rsidP="004E4C1B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487180"/>
                        <wp:effectExtent l="19050" t="0" r="9525" b="0"/>
                        <wp:docPr id="5" name="Image 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487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4E4C1B" w:rsidP="004E4C1B">
                  <w:r w:rsidRPr="000B7ECF">
                    <w:rPr>
                      <w:b/>
                    </w:rPr>
                    <w:t>Localisation :</w:t>
                  </w:r>
                </w:p>
                <w:p w:rsidR="004E4C1B" w:rsidRPr="00AE69B4" w:rsidRDefault="004E4C1B" w:rsidP="00D53D72">
                  <w:r>
                    <w:t>Laboratoire de SI-CPGE (Salle A010)</w:t>
                  </w:r>
                </w:p>
              </w:tc>
            </w:tr>
          </w:tbl>
          <w:p w:rsidR="00675EFE" w:rsidRDefault="00675EFE" w:rsidP="000B7ECF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6"/>
              <w:gridCol w:w="3043"/>
            </w:tblGrid>
            <w:tr w:rsidR="00AE69B4" w:rsidTr="00AE69B4">
              <w:tc>
                <w:tcPr>
                  <w:tcW w:w="918" w:type="dxa"/>
                </w:tcPr>
                <w:p w:rsidR="00AE69B4" w:rsidRDefault="00AE69B4" w:rsidP="000B7ECF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38150" cy="438150"/>
                        <wp:effectExtent l="0" t="0" r="0" b="0"/>
                        <wp:docPr id="1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AE69B4" w:rsidP="000B7ECF">
                  <w:pPr>
                    <w:rPr>
                      <w:b/>
                    </w:rPr>
                  </w:pPr>
                  <w:r w:rsidRPr="00675EFE">
                    <w:rPr>
                      <w:b/>
                    </w:rPr>
                    <w:t>Personne à contacter :</w:t>
                  </w:r>
                </w:p>
                <w:p w:rsidR="00AE69B4" w:rsidRPr="00AE69B4" w:rsidRDefault="00D53D72" w:rsidP="000B7ECF">
                  <w:r>
                    <w:t>Tous les professeurs de SI de CPGE</w:t>
                  </w:r>
                </w:p>
              </w:tc>
            </w:tr>
          </w:tbl>
          <w:p w:rsidR="00AE69B4" w:rsidRDefault="00AE69B4" w:rsidP="000B7ECF">
            <w:pPr>
              <w:rPr>
                <w:b/>
              </w:rPr>
            </w:pPr>
          </w:p>
          <w:p w:rsidR="000B7ECF" w:rsidRDefault="000B7ECF" w:rsidP="00AE69B4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0B7ECF" w:rsidRDefault="000B7ECF">
      <w:pPr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085D37" w:rsidTr="00107433">
        <w:tc>
          <w:tcPr>
            <w:tcW w:w="1146" w:type="dxa"/>
            <w:vAlign w:val="center"/>
          </w:tcPr>
          <w:p w:rsidR="00085D37" w:rsidRDefault="00085D37" w:rsidP="00107433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>
                  <wp:extent cx="400050" cy="400050"/>
                  <wp:effectExtent l="19050" t="0" r="0" b="0"/>
                  <wp:docPr id="6" name="Image 9" descr="C:\Users\allais\Desktop\sett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llais\Desktop\sett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085D37" w:rsidRDefault="00085D37" w:rsidP="00107433">
            <w:pPr>
              <w:rPr>
                <w:b/>
              </w:rPr>
            </w:pPr>
            <w:r>
              <w:rPr>
                <w:b/>
              </w:rPr>
              <w:t>Caractéristiques :</w:t>
            </w:r>
          </w:p>
        </w:tc>
      </w:tr>
    </w:tbl>
    <w:p w:rsidR="00085D37" w:rsidRDefault="00085D37" w:rsidP="00085D37">
      <w:pPr>
        <w:pStyle w:val="Paragraphedeliste"/>
        <w:numPr>
          <w:ilvl w:val="0"/>
          <w:numId w:val="1"/>
        </w:numPr>
      </w:pPr>
      <w:r w:rsidRPr="00085D37">
        <w:t>Gamme de mesures :</w:t>
      </w:r>
      <w:r>
        <w:t xml:space="preserve">  </w:t>
      </w:r>
      <w:r w:rsidR="006D267D">
        <w:t>50</w:t>
      </w:r>
      <w:r>
        <w:t xml:space="preserve"> - </w:t>
      </w:r>
      <w:r w:rsidR="006D267D">
        <w:t>75</w:t>
      </w:r>
      <w:r>
        <w:t xml:space="preserve"> mm</w:t>
      </w:r>
    </w:p>
    <w:p w:rsidR="006D267D" w:rsidRPr="00085D37" w:rsidRDefault="006D267D" w:rsidP="00085D37">
      <w:pPr>
        <w:pStyle w:val="Paragraphedeliste"/>
        <w:numPr>
          <w:ilvl w:val="0"/>
          <w:numId w:val="1"/>
        </w:numPr>
      </w:pPr>
      <w:r>
        <w:t>Précision : 0,02 mm</w:t>
      </w:r>
    </w:p>
    <w:p w:rsidR="00D00791" w:rsidRDefault="00D00791">
      <w:pPr>
        <w:rPr>
          <w:b/>
        </w:rPr>
      </w:pPr>
      <w:r>
        <w:rPr>
          <w:noProof/>
          <w:lang w:eastAsia="fr-FR"/>
        </w:rPr>
        <w:drawing>
          <wp:inline distT="0" distB="0" distL="0" distR="0">
            <wp:extent cx="333375" cy="333375"/>
            <wp:effectExtent l="19050" t="0" r="9525" b="0"/>
            <wp:docPr id="3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="000B7ECF" w:rsidRPr="000B7ECF">
        <w:rPr>
          <w:b/>
        </w:rPr>
        <w:t>Précaution d'emploi :</w:t>
      </w:r>
    </w:p>
    <w:sectPr w:rsidR="00D00791" w:rsidSect="004A6CA3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C1B" w:rsidRDefault="004E4C1B" w:rsidP="0096673F">
      <w:pPr>
        <w:spacing w:after="0" w:line="240" w:lineRule="auto"/>
      </w:pPr>
      <w:r>
        <w:separator/>
      </w:r>
    </w:p>
  </w:endnote>
  <w:end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C1B" w:rsidRDefault="004E4C1B" w:rsidP="0096673F">
      <w:pPr>
        <w:spacing w:after="0" w:line="240" w:lineRule="auto"/>
      </w:pPr>
      <w:r>
        <w:separator/>
      </w:r>
    </w:p>
  </w:footnote>
  <w:foot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B" w:rsidRDefault="00A42656">
    <w:pPr>
      <w:pStyle w:val="En-tte"/>
    </w:pPr>
    <w:r>
      <w:t xml:space="preserve">Date : </w:t>
    </w:r>
    <w:r w:rsidR="006D267D">
      <w:t>09</w:t>
    </w:r>
    <w:r w:rsidR="004E4C1B">
      <w:t>/</w:t>
    </w:r>
    <w:r w:rsidR="006D267D">
      <w:t>05</w:t>
    </w:r>
    <w:r w:rsidR="004E4C1B">
      <w:t>/15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2426"/>
    <w:multiLevelType w:val="hybridMultilevel"/>
    <w:tmpl w:val="0CC07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ECF"/>
    <w:rsid w:val="00085D37"/>
    <w:rsid w:val="000B7ECF"/>
    <w:rsid w:val="000C278D"/>
    <w:rsid w:val="003962EB"/>
    <w:rsid w:val="00404810"/>
    <w:rsid w:val="004A6CA3"/>
    <w:rsid w:val="004E4C1B"/>
    <w:rsid w:val="005320EC"/>
    <w:rsid w:val="005A3A1A"/>
    <w:rsid w:val="00675EFE"/>
    <w:rsid w:val="006D267D"/>
    <w:rsid w:val="00703B20"/>
    <w:rsid w:val="00886337"/>
    <w:rsid w:val="00907C7E"/>
    <w:rsid w:val="0096673F"/>
    <w:rsid w:val="009A4DF5"/>
    <w:rsid w:val="00A42656"/>
    <w:rsid w:val="00A55D5F"/>
    <w:rsid w:val="00AE69B4"/>
    <w:rsid w:val="00B03CC3"/>
    <w:rsid w:val="00B0648C"/>
    <w:rsid w:val="00B95540"/>
    <w:rsid w:val="00D00791"/>
    <w:rsid w:val="00D53D72"/>
    <w:rsid w:val="00DD15AE"/>
    <w:rsid w:val="00EB6950"/>
    <w:rsid w:val="00F66987"/>
    <w:rsid w:val="00FC4D1E"/>
    <w:rsid w:val="00FF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E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673F"/>
  </w:style>
  <w:style w:type="paragraph" w:styleId="Pieddepage">
    <w:name w:val="footer"/>
    <w:basedOn w:val="Normal"/>
    <w:link w:val="Pieddepag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673F"/>
  </w:style>
  <w:style w:type="character" w:styleId="Textedelespacerserv">
    <w:name w:val="Placeholder Text"/>
    <w:basedOn w:val="Policepardfaut"/>
    <w:uiPriority w:val="99"/>
    <w:semiHidden/>
    <w:rsid w:val="005320EC"/>
    <w:rPr>
      <w:color w:val="808080"/>
    </w:rPr>
  </w:style>
  <w:style w:type="paragraph" w:styleId="Paragraphedeliste">
    <w:name w:val="List Paragraph"/>
    <w:basedOn w:val="Normal"/>
    <w:uiPriority w:val="34"/>
    <w:qFormat/>
    <w:rsid w:val="00085D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 Bourgogne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Regional de Bourgogne</dc:creator>
  <cp:keywords/>
  <dc:description/>
  <cp:lastModifiedBy>Conseil Regional de Bourgogne</cp:lastModifiedBy>
  <cp:revision>19</cp:revision>
  <cp:lastPrinted>2015-10-12T15:53:00Z</cp:lastPrinted>
  <dcterms:created xsi:type="dcterms:W3CDTF">2015-10-05T16:13:00Z</dcterms:created>
  <dcterms:modified xsi:type="dcterms:W3CDTF">2016-05-09T15:56:00Z</dcterms:modified>
</cp:coreProperties>
</file>