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CF" w:rsidRPr="005320EC" w:rsidRDefault="000B7ECF" w:rsidP="005320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5320EC">
        <w:rPr>
          <w:b/>
          <w:sz w:val="40"/>
          <w:szCs w:val="40"/>
        </w:rPr>
        <w:t>Fiche matériel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B7ECF" w:rsidTr="005320EC">
        <w:tc>
          <w:tcPr>
            <w:tcW w:w="4606" w:type="dxa"/>
            <w:vAlign w:val="center"/>
          </w:tcPr>
          <w:p w:rsidR="000B7ECF" w:rsidRPr="005320EC" w:rsidRDefault="00E45710" w:rsidP="005320E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fr-FR"/>
              </w:rPr>
              <w:drawing>
                <wp:inline distT="0" distB="0" distL="0" distR="0">
                  <wp:extent cx="2142259" cy="249409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921" cy="249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09575" cy="409575"/>
                        <wp:effectExtent l="19050" t="0" r="9525" b="0"/>
                        <wp:docPr id="28" name="Image 28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Nom du matériel :</w:t>
                  </w:r>
                </w:p>
                <w:p w:rsidR="005320EC" w:rsidRDefault="00E45710" w:rsidP="00FC0A4C">
                  <w:r>
                    <w:t>Anémomètre Windmaster 2</w:t>
                  </w:r>
                </w:p>
                <w:p w:rsidR="00182708" w:rsidRPr="00AE69B4" w:rsidRDefault="00182708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5320EC">
                  <w:pPr>
                    <w:jc w:val="center"/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371475"/>
                        <wp:effectExtent l="19050" t="0" r="9525" b="0"/>
                        <wp:docPr id="25" name="Image 25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Marque :</w:t>
                  </w:r>
                </w:p>
                <w:p w:rsidR="005320EC" w:rsidRDefault="00E45710" w:rsidP="005320EC">
                  <w:r>
                    <w:t>Kaindl</w:t>
                  </w:r>
                </w:p>
                <w:p w:rsidR="005320EC" w:rsidRPr="00AE69B4" w:rsidRDefault="005320EC" w:rsidP="00FC0A4C"/>
              </w:tc>
            </w:tr>
            <w:tr w:rsidR="005320EC" w:rsidRPr="00AE69B4" w:rsidTr="00FC0A4C">
              <w:tc>
                <w:tcPr>
                  <w:tcW w:w="918" w:type="dxa"/>
                </w:tcPr>
                <w:p w:rsidR="005320EC" w:rsidRDefault="005320EC" w:rsidP="00FC0A4C">
                  <w:pPr>
                    <w:rPr>
                      <w:b/>
                    </w:rPr>
                  </w:pPr>
                  <w:r w:rsidRPr="005320EC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23333" cy="419100"/>
                        <wp:effectExtent l="19050" t="0" r="0" b="0"/>
                        <wp:docPr id="8" name="Imag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3333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5320EC" w:rsidRDefault="005320EC" w:rsidP="005320EC">
                  <w:r w:rsidRPr="000B7ECF">
                    <w:rPr>
                      <w:b/>
                    </w:rPr>
                    <w:t>Type :</w:t>
                  </w:r>
                </w:p>
                <w:p w:rsidR="005320EC" w:rsidRDefault="00DE4A8C" w:rsidP="00FC0A4C">
                  <w:r>
                    <w:t>Anémomètre</w:t>
                  </w:r>
                  <w:r w:rsidR="00F6558E">
                    <w:t xml:space="preserve"> (</w:t>
                  </w:r>
                  <w:r>
                    <w:t>capteur de vent</w:t>
                  </w:r>
                  <w:r w:rsidR="00F6558E">
                    <w:t>)</w:t>
                  </w:r>
                </w:p>
                <w:p w:rsidR="004C27E1" w:rsidRPr="00AE69B4" w:rsidRDefault="004C27E1" w:rsidP="00FC0A4C"/>
              </w:tc>
            </w:tr>
            <w:tr w:rsidR="004E4C1B" w:rsidTr="004E4C1B">
              <w:tc>
                <w:tcPr>
                  <w:tcW w:w="918" w:type="dxa"/>
                </w:tcPr>
                <w:p w:rsidR="004E4C1B" w:rsidRDefault="004E4C1B" w:rsidP="004E4C1B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71475" cy="487180"/>
                        <wp:effectExtent l="19050" t="0" r="9525" b="0"/>
                        <wp:docPr id="5" name="Image 4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871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4E4C1B" w:rsidP="004E4C1B">
                  <w:r w:rsidRPr="000B7ECF">
                    <w:rPr>
                      <w:b/>
                    </w:rPr>
                    <w:t>Localisation :</w:t>
                  </w:r>
                </w:p>
                <w:p w:rsidR="004E4C1B" w:rsidRPr="00AE69B4" w:rsidRDefault="00593953" w:rsidP="00F6558E">
                  <w:r>
                    <w:t xml:space="preserve">Bâtiment </w:t>
                  </w:r>
                  <w:r w:rsidR="00F6558E">
                    <w:t>A</w:t>
                  </w:r>
                </w:p>
              </w:tc>
            </w:tr>
          </w:tbl>
          <w:p w:rsidR="00675EFE" w:rsidRDefault="00675EFE" w:rsidP="000B7ECF"/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18"/>
              <w:gridCol w:w="3457"/>
            </w:tblGrid>
            <w:tr w:rsidR="00AE69B4" w:rsidTr="00AE69B4">
              <w:tc>
                <w:tcPr>
                  <w:tcW w:w="918" w:type="dxa"/>
                </w:tcPr>
                <w:p w:rsidR="00AE69B4" w:rsidRDefault="00AE69B4" w:rsidP="000B7ECF">
                  <w:pPr>
                    <w:rPr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438150" cy="438150"/>
                        <wp:effectExtent l="0" t="0" r="0" b="0"/>
                        <wp:docPr id="1" name="Image 1" descr="Afficher l'image d'origin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ficher l'image d'origin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7" w:type="dxa"/>
                </w:tcPr>
                <w:p w:rsidR="004E4C1B" w:rsidRDefault="00AE69B4" w:rsidP="000B7ECF">
                  <w:pPr>
                    <w:rPr>
                      <w:b/>
                    </w:rPr>
                  </w:pPr>
                  <w:r w:rsidRPr="00675EFE">
                    <w:rPr>
                      <w:b/>
                    </w:rPr>
                    <w:t>Personne à contacter :</w:t>
                  </w:r>
                </w:p>
                <w:p w:rsidR="00AE69B4" w:rsidRPr="00AE69B4" w:rsidRDefault="00B5051B" w:rsidP="00593953">
                  <w:r>
                    <w:t>Technicienne de Labo (A015)</w:t>
                  </w:r>
                </w:p>
              </w:tc>
            </w:tr>
          </w:tbl>
          <w:p w:rsidR="00AE69B4" w:rsidRDefault="00AE69B4" w:rsidP="000B7ECF">
            <w:pPr>
              <w:rPr>
                <w:b/>
              </w:rPr>
            </w:pPr>
          </w:p>
          <w:p w:rsidR="000B7ECF" w:rsidRDefault="000B7ECF" w:rsidP="00AE69B4">
            <w:pPr>
              <w:rPr>
                <w:b/>
                <w:sz w:val="40"/>
                <w:szCs w:val="40"/>
                <w:u w:val="single"/>
              </w:rPr>
            </w:pPr>
          </w:p>
        </w:tc>
      </w:tr>
    </w:tbl>
    <w:p w:rsidR="00B5051B" w:rsidRDefault="00B5051B">
      <w:pPr>
        <w:rPr>
          <w:b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  <w:noProof/>
                <w:lang w:eastAsia="fr-FR"/>
              </w:rPr>
              <w:drawing>
                <wp:inline distT="0" distB="0" distL="0" distR="0">
                  <wp:extent cx="400050" cy="400050"/>
                  <wp:effectExtent l="19050" t="0" r="0" b="0"/>
                  <wp:docPr id="6" name="Image 9" descr="C:\Users\allais\Desktop\setti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llais\Desktop\setti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>
              <w:rPr>
                <w:b/>
              </w:rPr>
              <w:t>Caractéristiques :</w:t>
            </w:r>
          </w:p>
        </w:tc>
      </w:tr>
    </w:tbl>
    <w:p w:rsidR="00B5051B" w:rsidRPr="00F6558E" w:rsidRDefault="00F6558E">
      <w:r>
        <w:t>Plage de mesure : d</w:t>
      </w:r>
      <w:r w:rsidR="00E45710">
        <w:t>e 2,5 km/h (1.3 Nds) à 150 km/h (81 Nds)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46"/>
        <w:gridCol w:w="8066"/>
      </w:tblGrid>
      <w:tr w:rsidR="00B5051B" w:rsidTr="00B5051B">
        <w:tc>
          <w:tcPr>
            <w:tcW w:w="114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B5051B">
              <w:rPr>
                <w:b/>
                <w:noProof/>
                <w:lang w:eastAsia="fr-FR"/>
              </w:rPr>
              <w:drawing>
                <wp:inline distT="0" distB="0" distL="0" distR="0">
                  <wp:extent cx="352425" cy="352425"/>
                  <wp:effectExtent l="19050" t="0" r="9525" b="0"/>
                  <wp:docPr id="13" name="Image 1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6" w:type="dxa"/>
            <w:vAlign w:val="center"/>
          </w:tcPr>
          <w:p w:rsidR="00B5051B" w:rsidRDefault="00B5051B" w:rsidP="00B5051B">
            <w:pPr>
              <w:rPr>
                <w:b/>
              </w:rPr>
            </w:pPr>
            <w:r w:rsidRPr="000B7ECF">
              <w:rPr>
                <w:b/>
              </w:rPr>
              <w:t>Précaution d'emploi :</w:t>
            </w:r>
          </w:p>
        </w:tc>
      </w:tr>
    </w:tbl>
    <w:p w:rsidR="00424CA2" w:rsidRPr="00F6558E" w:rsidRDefault="00F6558E" w:rsidP="00E45710">
      <w:pPr>
        <w:jc w:val="center"/>
        <w:rPr>
          <w:b/>
          <w:color w:val="FF0000"/>
        </w:rPr>
      </w:pPr>
      <w:r w:rsidRPr="00F6558E">
        <w:rPr>
          <w:b/>
          <w:color w:val="FF0000"/>
        </w:rPr>
        <w:t>Pensez à éteindre l’appareil après utilisation !</w:t>
      </w:r>
    </w:p>
    <w:sectPr w:rsidR="00424CA2" w:rsidRPr="00F6558E" w:rsidSect="004A6CA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C1B" w:rsidRDefault="004E4C1B" w:rsidP="0096673F">
      <w:pPr>
        <w:spacing w:after="0" w:line="240" w:lineRule="auto"/>
      </w:pPr>
      <w:r>
        <w:separator/>
      </w:r>
    </w:p>
  </w:endnote>
  <w:end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C1B" w:rsidRDefault="004E4C1B" w:rsidP="0096673F">
      <w:pPr>
        <w:spacing w:after="0" w:line="240" w:lineRule="auto"/>
      </w:pPr>
      <w:r>
        <w:separator/>
      </w:r>
    </w:p>
  </w:footnote>
  <w:footnote w:type="continuationSeparator" w:id="0">
    <w:p w:rsidR="004E4C1B" w:rsidRDefault="004E4C1B" w:rsidP="00966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C1B" w:rsidRDefault="00A42656">
    <w:pPr>
      <w:pStyle w:val="En-tte"/>
    </w:pPr>
    <w:r>
      <w:t xml:space="preserve">Date : </w:t>
    </w:r>
    <w:r w:rsidR="00F6558E">
      <w:t>26</w:t>
    </w:r>
    <w:r w:rsidR="004E4C1B">
      <w:t>/1</w:t>
    </w:r>
    <w:r w:rsidR="00F6558E">
      <w:t>1</w:t>
    </w:r>
    <w:r w:rsidR="004E4C1B">
      <w:t>/15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CF"/>
    <w:rsid w:val="0009510A"/>
    <w:rsid w:val="000B7ECF"/>
    <w:rsid w:val="00182708"/>
    <w:rsid w:val="003446E5"/>
    <w:rsid w:val="003962EB"/>
    <w:rsid w:val="0040352A"/>
    <w:rsid w:val="00424CA2"/>
    <w:rsid w:val="00476A7C"/>
    <w:rsid w:val="004A6CA3"/>
    <w:rsid w:val="004B7DFE"/>
    <w:rsid w:val="004C27E1"/>
    <w:rsid w:val="004E4C1B"/>
    <w:rsid w:val="005320EC"/>
    <w:rsid w:val="00593953"/>
    <w:rsid w:val="005F5812"/>
    <w:rsid w:val="00675EFE"/>
    <w:rsid w:val="007170C8"/>
    <w:rsid w:val="00802535"/>
    <w:rsid w:val="0096673F"/>
    <w:rsid w:val="009E56A9"/>
    <w:rsid w:val="00A25337"/>
    <w:rsid w:val="00A42656"/>
    <w:rsid w:val="00AE69B4"/>
    <w:rsid w:val="00B5051B"/>
    <w:rsid w:val="00B67C31"/>
    <w:rsid w:val="00D16216"/>
    <w:rsid w:val="00DE4A8C"/>
    <w:rsid w:val="00E4536A"/>
    <w:rsid w:val="00E45710"/>
    <w:rsid w:val="00EB6950"/>
    <w:rsid w:val="00EE160A"/>
    <w:rsid w:val="00EE1CC0"/>
    <w:rsid w:val="00F6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C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EC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7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673F"/>
  </w:style>
  <w:style w:type="paragraph" w:styleId="Pieddepage">
    <w:name w:val="footer"/>
    <w:basedOn w:val="Normal"/>
    <w:link w:val="PieddepageCar"/>
    <w:uiPriority w:val="99"/>
    <w:semiHidden/>
    <w:unhideWhenUsed/>
    <w:rsid w:val="00966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673F"/>
  </w:style>
  <w:style w:type="character" w:styleId="Textedelespacerserv">
    <w:name w:val="Placeholder Text"/>
    <w:basedOn w:val="Policepardfaut"/>
    <w:uiPriority w:val="99"/>
    <w:semiHidden/>
    <w:rsid w:val="005320E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de Bourgogne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Conseil Regional de Bourgogne</dc:creator>
  <cp:keywords/>
  <dc:description/>
  <cp:lastModifiedBy>Conseil Regional de Bourgogne</cp:lastModifiedBy>
  <cp:revision>20</cp:revision>
  <cp:lastPrinted>2015-10-05T16:17:00Z</cp:lastPrinted>
  <dcterms:created xsi:type="dcterms:W3CDTF">2015-10-05T16:13:00Z</dcterms:created>
  <dcterms:modified xsi:type="dcterms:W3CDTF">2015-12-09T13:14:00Z</dcterms:modified>
</cp:coreProperties>
</file>